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0F" w:rsidRDefault="002479C3" w:rsidP="00E600BA">
      <w:pPr>
        <w:jc w:val="center"/>
        <w:rPr>
          <w:b/>
          <w:sz w:val="36"/>
        </w:rPr>
      </w:pPr>
      <w:r w:rsidRPr="002479C3">
        <w:rPr>
          <w:rFonts w:hint="eastAsia"/>
          <w:b/>
          <w:sz w:val="36"/>
        </w:rPr>
        <w:t>信息学院</w:t>
      </w:r>
      <w:r w:rsidRPr="002479C3">
        <w:rPr>
          <w:b/>
          <w:sz w:val="36"/>
        </w:rPr>
        <w:t>学术讲座</w:t>
      </w:r>
      <w:r>
        <w:rPr>
          <w:rFonts w:hint="eastAsia"/>
          <w:b/>
          <w:sz w:val="36"/>
        </w:rPr>
        <w:t>委员会</w:t>
      </w:r>
      <w:r w:rsidRPr="002479C3">
        <w:rPr>
          <w:b/>
          <w:sz w:val="36"/>
        </w:rPr>
        <w:t>章程</w:t>
      </w:r>
    </w:p>
    <w:p w:rsidR="002479C3" w:rsidRPr="00D97292" w:rsidRDefault="002479C3"/>
    <w:p w:rsidR="00040493" w:rsidRDefault="00040493">
      <w:r>
        <w:t xml:space="preserve">1. </w:t>
      </w:r>
      <w:r w:rsidR="004846C6">
        <w:rPr>
          <w:rFonts w:hint="eastAsia"/>
        </w:rPr>
        <w:t>委员会</w:t>
      </w:r>
      <w:r w:rsidR="001F3957">
        <w:rPr>
          <w:rFonts w:hint="eastAsia"/>
        </w:rPr>
        <w:t>职责</w:t>
      </w:r>
    </w:p>
    <w:p w:rsidR="001F3957" w:rsidRDefault="006174A3" w:rsidP="001E2EBA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负责</w:t>
      </w:r>
      <w:r w:rsidR="001F3957">
        <w:rPr>
          <w:rFonts w:hint="eastAsia"/>
        </w:rPr>
        <w:t>安排</w:t>
      </w:r>
      <w:r>
        <w:rPr>
          <w:rFonts w:hint="eastAsia"/>
        </w:rPr>
        <w:t>和</w:t>
      </w:r>
      <w:r w:rsidR="001F3957">
        <w:rPr>
          <w:rFonts w:hint="eastAsia"/>
        </w:rPr>
        <w:t>接待来访</w:t>
      </w:r>
      <w:r w:rsidR="0052028B">
        <w:rPr>
          <w:rFonts w:hint="eastAsia"/>
        </w:rPr>
        <w:t>进行</w:t>
      </w:r>
      <w:r w:rsidR="00E600BA">
        <w:rPr>
          <w:rFonts w:hint="eastAsia"/>
        </w:rPr>
        <w:t>学术</w:t>
      </w:r>
      <w:r w:rsidR="001F3957">
        <w:t>讲座</w:t>
      </w:r>
      <w:r>
        <w:rPr>
          <w:rFonts w:hint="eastAsia"/>
        </w:rPr>
        <w:t>的</w:t>
      </w:r>
      <w:r w:rsidR="001F3957">
        <w:t>学者</w:t>
      </w:r>
    </w:p>
    <w:p w:rsidR="00B6188C" w:rsidRDefault="001E2EBA" w:rsidP="001E2EBA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负责</w:t>
      </w:r>
      <w:r>
        <w:t>促进</w:t>
      </w:r>
      <w:r>
        <w:rPr>
          <w:rFonts w:hint="eastAsia"/>
        </w:rPr>
        <w:t>学院内部和学校学院</w:t>
      </w:r>
      <w:r>
        <w:t>之间的学术交流</w:t>
      </w:r>
    </w:p>
    <w:p w:rsidR="00AD33D3" w:rsidRPr="001E2EBA" w:rsidRDefault="00AD33D3"/>
    <w:p w:rsidR="00040493" w:rsidRDefault="00BB188E">
      <w:r>
        <w:t>2</w:t>
      </w:r>
      <w:r w:rsidR="00040493">
        <w:t xml:space="preserve">. </w:t>
      </w:r>
      <w:r w:rsidR="001F3957">
        <w:rPr>
          <w:rFonts w:hint="eastAsia"/>
        </w:rPr>
        <w:t>委员会</w:t>
      </w:r>
      <w:r w:rsidR="001F3957">
        <w:t>组成</w:t>
      </w:r>
    </w:p>
    <w:p w:rsidR="001F3957" w:rsidRDefault="00C90FDB" w:rsidP="001F3957">
      <w:pPr>
        <w:pStyle w:val="a3"/>
        <w:numPr>
          <w:ilvl w:val="0"/>
          <w:numId w:val="1"/>
        </w:numPr>
      </w:pPr>
      <w:r>
        <w:rPr>
          <w:rFonts w:hint="eastAsia"/>
        </w:rPr>
        <w:t>学术讲座</w:t>
      </w:r>
      <w:r>
        <w:t>委员会</w:t>
      </w:r>
      <w:r w:rsidR="00DB08E9">
        <w:rPr>
          <w:rFonts w:hint="eastAsia"/>
        </w:rPr>
        <w:t>成员</w:t>
      </w:r>
      <w:r>
        <w:rPr>
          <w:rFonts w:hint="eastAsia"/>
        </w:rPr>
        <w:t>由</w:t>
      </w:r>
      <w:r>
        <w:t>主席和</w:t>
      </w:r>
      <w:r w:rsidR="004846C6">
        <w:rPr>
          <w:rFonts w:hint="eastAsia"/>
        </w:rPr>
        <w:t>三至</w:t>
      </w:r>
      <w:r w:rsidR="00317679">
        <w:rPr>
          <w:rFonts w:hint="eastAsia"/>
        </w:rPr>
        <w:t>四</w:t>
      </w:r>
      <w:r>
        <w:rPr>
          <w:rFonts w:hint="eastAsia"/>
        </w:rPr>
        <w:t>名</w:t>
      </w:r>
      <w:r w:rsidR="00C76FC4">
        <w:rPr>
          <w:rFonts w:hint="eastAsia"/>
        </w:rPr>
        <w:t>委员</w:t>
      </w:r>
      <w:r w:rsidR="00C76FC4">
        <w:t>组成</w:t>
      </w:r>
    </w:p>
    <w:p w:rsidR="000D1D1C" w:rsidRDefault="00317679" w:rsidP="000D1D1C">
      <w:pPr>
        <w:pStyle w:val="a3"/>
        <w:numPr>
          <w:ilvl w:val="1"/>
          <w:numId w:val="1"/>
        </w:numPr>
      </w:pPr>
      <w:r>
        <w:rPr>
          <w:rFonts w:hint="eastAsia"/>
        </w:rPr>
        <w:t>委员会</w:t>
      </w:r>
      <w:r w:rsidR="000D1D1C">
        <w:rPr>
          <w:rFonts w:hint="eastAsia"/>
        </w:rPr>
        <w:t>主席有</w:t>
      </w:r>
      <w:r w:rsidR="000D1D1C">
        <w:t>权利</w:t>
      </w:r>
      <w:r w:rsidR="004846C6">
        <w:rPr>
          <w:rFonts w:hint="eastAsia"/>
        </w:rPr>
        <w:t>将</w:t>
      </w:r>
      <w:r w:rsidR="000D1D1C">
        <w:t>安排和协调工作分配给各个委员</w:t>
      </w:r>
    </w:p>
    <w:p w:rsidR="000D1D1C" w:rsidRDefault="00D30AE0" w:rsidP="000D1D1C">
      <w:pPr>
        <w:pStyle w:val="a3"/>
        <w:numPr>
          <w:ilvl w:val="1"/>
          <w:numId w:val="1"/>
        </w:numPr>
      </w:pPr>
      <w:r>
        <w:rPr>
          <w:rFonts w:hint="eastAsia"/>
        </w:rPr>
        <w:t>在</w:t>
      </w:r>
      <w:r w:rsidR="00317679">
        <w:rPr>
          <w:rFonts w:hint="eastAsia"/>
        </w:rPr>
        <w:t>委员会</w:t>
      </w:r>
      <w:r>
        <w:rPr>
          <w:rFonts w:hint="eastAsia"/>
        </w:rPr>
        <w:t>主席</w:t>
      </w:r>
      <w:r>
        <w:t>不在学校的情况下</w:t>
      </w:r>
      <w:r>
        <w:rPr>
          <w:rFonts w:hint="eastAsia"/>
        </w:rPr>
        <w:t>,</w:t>
      </w:r>
      <w:r w:rsidR="00746F32">
        <w:rPr>
          <w:rFonts w:hint="eastAsia"/>
        </w:rPr>
        <w:t>一切事务</w:t>
      </w:r>
      <w:r>
        <w:t>由委员会集体完成</w:t>
      </w:r>
    </w:p>
    <w:p w:rsidR="00425E1E" w:rsidRDefault="00C76FC4" w:rsidP="001F3957">
      <w:pPr>
        <w:pStyle w:val="a3"/>
        <w:numPr>
          <w:ilvl w:val="0"/>
          <w:numId w:val="1"/>
        </w:numPr>
      </w:pPr>
      <w:r>
        <w:rPr>
          <w:rFonts w:hint="eastAsia"/>
        </w:rPr>
        <w:t>任期</w:t>
      </w:r>
    </w:p>
    <w:p w:rsidR="00C76FC4" w:rsidRDefault="002F3176" w:rsidP="00425E1E">
      <w:pPr>
        <w:pStyle w:val="a3"/>
        <w:numPr>
          <w:ilvl w:val="1"/>
          <w:numId w:val="1"/>
        </w:numPr>
      </w:pPr>
      <w:r>
        <w:rPr>
          <w:rFonts w:hint="eastAsia"/>
        </w:rPr>
        <w:t>委员会</w:t>
      </w:r>
      <w:r w:rsidR="00C76FC4">
        <w:rPr>
          <w:rFonts w:hint="eastAsia"/>
        </w:rPr>
        <w:t>主席为</w:t>
      </w:r>
      <w:r w:rsidR="00C76FC4">
        <w:t>一年</w:t>
      </w:r>
      <w:r w:rsidR="00C76FC4">
        <w:rPr>
          <w:rFonts w:hint="eastAsia"/>
        </w:rPr>
        <w:t>,</w:t>
      </w:r>
      <w:r w:rsidR="004846C6">
        <w:t xml:space="preserve"> </w:t>
      </w:r>
      <w:r>
        <w:rPr>
          <w:rFonts w:hint="eastAsia"/>
        </w:rPr>
        <w:t>其他</w:t>
      </w:r>
      <w:r>
        <w:t>委员会</w:t>
      </w:r>
      <w:r w:rsidR="00C76FC4">
        <w:rPr>
          <w:rFonts w:hint="eastAsia"/>
        </w:rPr>
        <w:t>委员</w:t>
      </w:r>
      <w:r w:rsidR="00C76FC4">
        <w:t>可以连任</w:t>
      </w:r>
    </w:p>
    <w:p w:rsidR="00C76FC4" w:rsidRDefault="00C76FC4" w:rsidP="001F3957">
      <w:pPr>
        <w:pStyle w:val="a3"/>
        <w:numPr>
          <w:ilvl w:val="0"/>
          <w:numId w:val="1"/>
        </w:numPr>
      </w:pPr>
      <w:r>
        <w:rPr>
          <w:rFonts w:hint="eastAsia"/>
        </w:rPr>
        <w:t>改组</w:t>
      </w:r>
      <w:r>
        <w:t>程序</w:t>
      </w:r>
    </w:p>
    <w:p w:rsidR="00C76FC4" w:rsidRDefault="00B01C42" w:rsidP="00C76FC4">
      <w:pPr>
        <w:pStyle w:val="a3"/>
        <w:numPr>
          <w:ilvl w:val="1"/>
          <w:numId w:val="1"/>
        </w:numPr>
      </w:pPr>
      <w:r>
        <w:rPr>
          <w:rFonts w:hint="eastAsia"/>
        </w:rPr>
        <w:t>新任</w:t>
      </w:r>
      <w:r>
        <w:t>主席由现任主席</w:t>
      </w:r>
      <w:r w:rsidR="007F7B96">
        <w:rPr>
          <w:rFonts w:hint="eastAsia"/>
        </w:rPr>
        <w:t>或者</w:t>
      </w:r>
      <w:r w:rsidR="007F7B96">
        <w:t>学院</w:t>
      </w:r>
      <w:r w:rsidR="007F7B96">
        <w:rPr>
          <w:rFonts w:hint="eastAsia"/>
        </w:rPr>
        <w:t>(</w:t>
      </w:r>
      <w:r w:rsidR="007F7B96">
        <w:rPr>
          <w:rFonts w:hint="eastAsia"/>
        </w:rPr>
        <w:t>副</w:t>
      </w:r>
      <w:r w:rsidR="007F7B96">
        <w:rPr>
          <w:rFonts w:hint="eastAsia"/>
        </w:rPr>
        <w:t>)</w:t>
      </w:r>
      <w:r w:rsidR="007F7B96">
        <w:rPr>
          <w:rFonts w:hint="eastAsia"/>
        </w:rPr>
        <w:t>院长</w:t>
      </w:r>
      <w:r>
        <w:t>提名并获得</w:t>
      </w:r>
      <w:r w:rsidR="00DB08E9">
        <w:rPr>
          <w:rFonts w:hint="eastAsia"/>
        </w:rPr>
        <w:t>现任成员</w:t>
      </w:r>
      <w:r>
        <w:t>多数通过</w:t>
      </w:r>
    </w:p>
    <w:p w:rsidR="00B01C42" w:rsidRDefault="00B01C42" w:rsidP="00C76FC4">
      <w:pPr>
        <w:pStyle w:val="a3"/>
        <w:numPr>
          <w:ilvl w:val="1"/>
          <w:numId w:val="1"/>
        </w:numPr>
      </w:pPr>
      <w:r>
        <w:rPr>
          <w:rFonts w:hint="eastAsia"/>
        </w:rPr>
        <w:t>新任</w:t>
      </w:r>
      <w:r>
        <w:t>委员</w:t>
      </w:r>
      <w:r>
        <w:rPr>
          <w:rFonts w:hint="eastAsia"/>
        </w:rPr>
        <w:t>由</w:t>
      </w:r>
      <w:r>
        <w:t>现任</w:t>
      </w:r>
      <w:r>
        <w:rPr>
          <w:rFonts w:hint="eastAsia"/>
        </w:rPr>
        <w:t>委员</w:t>
      </w:r>
      <w:r>
        <w:t>或者主席提名并获得多数</w:t>
      </w:r>
      <w:r w:rsidR="00DB08E9">
        <w:rPr>
          <w:rFonts w:hint="eastAsia"/>
        </w:rPr>
        <w:t>成员</w:t>
      </w:r>
      <w:r>
        <w:t>通过</w:t>
      </w:r>
    </w:p>
    <w:p w:rsidR="00B01C42" w:rsidRDefault="00B01C42" w:rsidP="00C76FC4">
      <w:pPr>
        <w:pStyle w:val="a3"/>
        <w:numPr>
          <w:ilvl w:val="1"/>
          <w:numId w:val="1"/>
        </w:numPr>
      </w:pPr>
      <w:r>
        <w:rPr>
          <w:rFonts w:hint="eastAsia"/>
        </w:rPr>
        <w:t>现任</w:t>
      </w:r>
      <w:r w:rsidR="002F3176">
        <w:t>成员</w:t>
      </w:r>
      <w:r w:rsidR="002F3176">
        <w:rPr>
          <w:rFonts w:hint="eastAsia"/>
        </w:rPr>
        <w:t>选择退出</w:t>
      </w:r>
      <w:r w:rsidR="002F3176">
        <w:t>必须获得全票通过</w:t>
      </w:r>
      <w:r w:rsidR="002F3176">
        <w:rPr>
          <w:rFonts w:hint="eastAsia"/>
        </w:rPr>
        <w:t>并且</w:t>
      </w:r>
      <w:r>
        <w:t>已经完成任务交接</w:t>
      </w:r>
      <w:r w:rsidR="002F3176">
        <w:rPr>
          <w:rFonts w:hint="eastAsia"/>
        </w:rPr>
        <w:t>和新任委员</w:t>
      </w:r>
      <w:r w:rsidR="002F3176">
        <w:t>提名并获得</w:t>
      </w:r>
      <w:r w:rsidR="00DB08E9">
        <w:rPr>
          <w:rFonts w:hint="eastAsia"/>
        </w:rPr>
        <w:t>全体现任</w:t>
      </w:r>
      <w:r w:rsidR="00DB08E9">
        <w:t>成员</w:t>
      </w:r>
      <w:r w:rsidR="002F3176">
        <w:t>通过</w:t>
      </w:r>
    </w:p>
    <w:p w:rsidR="002F3176" w:rsidRDefault="00F06371" w:rsidP="00C76FC4">
      <w:pPr>
        <w:pStyle w:val="a3"/>
        <w:numPr>
          <w:ilvl w:val="1"/>
          <w:numId w:val="1"/>
        </w:numPr>
      </w:pPr>
      <w:r>
        <w:rPr>
          <w:rFonts w:hint="eastAsia"/>
        </w:rPr>
        <w:t>罢免</w:t>
      </w:r>
      <w:r>
        <w:t>现任委员会成员需要</w:t>
      </w:r>
      <w:r>
        <w:rPr>
          <w:rFonts w:hint="eastAsia"/>
        </w:rPr>
        <w:t>除了</w:t>
      </w:r>
      <w:r>
        <w:t>该被罢免</w:t>
      </w:r>
      <w:r>
        <w:rPr>
          <w:rFonts w:hint="eastAsia"/>
        </w:rPr>
        <w:t>成员外</w:t>
      </w:r>
      <w:r w:rsidR="00DB08E9">
        <w:rPr>
          <w:rFonts w:hint="eastAsia"/>
        </w:rPr>
        <w:t>全体委员会</w:t>
      </w:r>
      <w:r w:rsidR="00DB08E9">
        <w:t>成员</w:t>
      </w:r>
      <w:r>
        <w:t>一致同意</w:t>
      </w:r>
    </w:p>
    <w:p w:rsidR="00014056" w:rsidRDefault="00014056" w:rsidP="00161A42"/>
    <w:p w:rsidR="00161A42" w:rsidRDefault="00BB188E" w:rsidP="00161A42">
      <w:r>
        <w:t>3</w:t>
      </w:r>
      <w:r w:rsidR="00161A42">
        <w:t xml:space="preserve">. </w:t>
      </w:r>
      <w:r w:rsidR="00161A42">
        <w:rPr>
          <w:rFonts w:hint="eastAsia"/>
        </w:rPr>
        <w:t>委员会</w:t>
      </w:r>
      <w:r w:rsidR="00FB52A5">
        <w:rPr>
          <w:rFonts w:hint="eastAsia"/>
        </w:rPr>
        <w:t>日常</w:t>
      </w:r>
      <w:r w:rsidR="00161A42">
        <w:t>会议</w:t>
      </w:r>
    </w:p>
    <w:p w:rsidR="00327149" w:rsidRDefault="00327149" w:rsidP="001B28CF">
      <w:pPr>
        <w:pStyle w:val="a3"/>
        <w:numPr>
          <w:ilvl w:val="0"/>
          <w:numId w:val="3"/>
        </w:numPr>
      </w:pPr>
      <w:r>
        <w:rPr>
          <w:rFonts w:hint="eastAsia"/>
        </w:rPr>
        <w:t>每</w:t>
      </w:r>
      <w:r>
        <w:rPr>
          <w:rFonts w:hint="eastAsia"/>
        </w:rPr>
        <w:t>1-2</w:t>
      </w:r>
      <w:r>
        <w:rPr>
          <w:rFonts w:hint="eastAsia"/>
        </w:rPr>
        <w:t>月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委员会</w:t>
      </w:r>
      <w:r>
        <w:rPr>
          <w:rFonts w:hint="eastAsia"/>
        </w:rPr>
        <w:t>举行</w:t>
      </w:r>
      <w:r>
        <w:t>一次</w:t>
      </w:r>
      <w:r>
        <w:rPr>
          <w:rFonts w:hint="eastAsia"/>
        </w:rPr>
        <w:t>例行会议</w:t>
      </w:r>
      <w:bookmarkStart w:id="0" w:name="_GoBack"/>
      <w:bookmarkEnd w:id="0"/>
    </w:p>
    <w:p w:rsidR="00DB08E9" w:rsidRDefault="00805D1A" w:rsidP="001B28CF">
      <w:pPr>
        <w:pStyle w:val="a3"/>
        <w:numPr>
          <w:ilvl w:val="0"/>
          <w:numId w:val="3"/>
        </w:numPr>
      </w:pPr>
      <w:r>
        <w:rPr>
          <w:rFonts w:hint="eastAsia"/>
        </w:rPr>
        <w:t>在需要的</w:t>
      </w:r>
      <w:r>
        <w:t>情况下</w:t>
      </w:r>
      <w:r>
        <w:rPr>
          <w:rFonts w:hint="eastAsia"/>
        </w:rPr>
        <w:t xml:space="preserve">, </w:t>
      </w:r>
      <w:r>
        <w:rPr>
          <w:rFonts w:hint="eastAsia"/>
        </w:rPr>
        <w:t>会议</w:t>
      </w:r>
      <w:r w:rsidR="00DD5A96">
        <w:t>可以</w:t>
      </w:r>
      <w:r w:rsidR="00DD5A96">
        <w:rPr>
          <w:rFonts w:hint="eastAsia"/>
        </w:rPr>
        <w:t>由</w:t>
      </w:r>
      <w:r w:rsidR="007D052A">
        <w:t>委员会</w:t>
      </w:r>
      <w:r w:rsidR="007D052A">
        <w:rPr>
          <w:rFonts w:hint="eastAsia"/>
        </w:rPr>
        <w:t>任何一个</w:t>
      </w:r>
      <w:r>
        <w:t>成员</w:t>
      </w:r>
      <w:r>
        <w:rPr>
          <w:rFonts w:hint="eastAsia"/>
        </w:rPr>
        <w:t>召集</w:t>
      </w:r>
    </w:p>
    <w:p w:rsidR="00DD5A96" w:rsidRDefault="00DD5A96" w:rsidP="001B28CF">
      <w:pPr>
        <w:pStyle w:val="a3"/>
        <w:numPr>
          <w:ilvl w:val="0"/>
          <w:numId w:val="3"/>
        </w:numPr>
      </w:pPr>
      <w:r>
        <w:rPr>
          <w:rFonts w:hint="eastAsia"/>
        </w:rPr>
        <w:t>无特殊情况</w:t>
      </w:r>
      <w:r>
        <w:rPr>
          <w:rFonts w:hint="eastAsia"/>
        </w:rPr>
        <w:t xml:space="preserve">, </w:t>
      </w:r>
      <w:r>
        <w:rPr>
          <w:rFonts w:hint="eastAsia"/>
        </w:rPr>
        <w:t>各成员</w:t>
      </w:r>
      <w:r>
        <w:t>均需出席</w:t>
      </w:r>
    </w:p>
    <w:p w:rsidR="00DD5A96" w:rsidRDefault="004846C6" w:rsidP="001B28CF">
      <w:pPr>
        <w:pStyle w:val="a3"/>
        <w:numPr>
          <w:ilvl w:val="0"/>
          <w:numId w:val="3"/>
        </w:numPr>
      </w:pPr>
      <w:r>
        <w:rPr>
          <w:rFonts w:hint="eastAsia"/>
        </w:rPr>
        <w:t>在</w:t>
      </w:r>
      <w:r w:rsidR="00DD5A96">
        <w:rPr>
          <w:rFonts w:hint="eastAsia"/>
        </w:rPr>
        <w:t>不和</w:t>
      </w:r>
      <w:r w:rsidR="00DD5A96">
        <w:t>其它</w:t>
      </w:r>
      <w:r w:rsidR="00DD5A96">
        <w:rPr>
          <w:rFonts w:hint="eastAsia"/>
        </w:rPr>
        <w:t>条款</w:t>
      </w:r>
      <w:r>
        <w:rPr>
          <w:rFonts w:hint="eastAsia"/>
        </w:rPr>
        <w:t>相</w:t>
      </w:r>
      <w:r w:rsidR="00DD5A96">
        <w:rPr>
          <w:rFonts w:hint="eastAsia"/>
        </w:rPr>
        <w:t>矛盾的</w:t>
      </w:r>
      <w:r w:rsidR="00DD5A96">
        <w:t>前提下</w:t>
      </w:r>
      <w:r w:rsidR="00DD5A96">
        <w:rPr>
          <w:rFonts w:hint="eastAsia"/>
        </w:rPr>
        <w:t xml:space="preserve">, </w:t>
      </w:r>
      <w:r w:rsidR="00DD5A96">
        <w:rPr>
          <w:rFonts w:hint="eastAsia"/>
        </w:rPr>
        <w:t>会议出席</w:t>
      </w:r>
      <w:r w:rsidR="00FB52A5">
        <w:t>人数过半</w:t>
      </w:r>
      <w:r w:rsidR="00DD5A96">
        <w:rPr>
          <w:rFonts w:hint="eastAsia"/>
        </w:rPr>
        <w:t>(</w:t>
      </w:r>
      <w:r w:rsidR="00DD5A96">
        <w:rPr>
          <w:rFonts w:hint="eastAsia"/>
        </w:rPr>
        <w:t>包括</w:t>
      </w:r>
      <w:proofErr w:type="gramStart"/>
      <w:r w:rsidR="00DD5A96">
        <w:rPr>
          <w:rFonts w:hint="eastAsia"/>
        </w:rPr>
        <w:t>半数</w:t>
      </w:r>
      <w:r w:rsidR="00FB52A5">
        <w:rPr>
          <w:rFonts w:hint="eastAsia"/>
        </w:rPr>
        <w:t>)</w:t>
      </w:r>
      <w:proofErr w:type="gramEnd"/>
      <w:r w:rsidR="00DD5A96">
        <w:rPr>
          <w:rFonts w:hint="eastAsia"/>
        </w:rPr>
        <w:t>即可以</w:t>
      </w:r>
      <w:r w:rsidR="00DD5A96">
        <w:t>对会议</w:t>
      </w:r>
      <w:r w:rsidR="00FB52A5">
        <w:rPr>
          <w:rFonts w:hint="eastAsia"/>
        </w:rPr>
        <w:t>各项</w:t>
      </w:r>
      <w:r w:rsidR="00DD5A96">
        <w:rPr>
          <w:rFonts w:hint="eastAsia"/>
        </w:rPr>
        <w:t>议题</w:t>
      </w:r>
      <w:r w:rsidR="00DD5A96">
        <w:t>做出决定</w:t>
      </w:r>
    </w:p>
    <w:p w:rsidR="00805D1A" w:rsidRDefault="00DD5A96" w:rsidP="001B28CF">
      <w:pPr>
        <w:pStyle w:val="a3"/>
        <w:numPr>
          <w:ilvl w:val="0"/>
          <w:numId w:val="3"/>
        </w:numPr>
      </w:pPr>
      <w:r>
        <w:rPr>
          <w:rFonts w:hint="eastAsia"/>
        </w:rPr>
        <w:t>若</w:t>
      </w:r>
      <w:r>
        <w:t>某成员</w:t>
      </w:r>
      <w:r>
        <w:rPr>
          <w:rFonts w:hint="eastAsia"/>
        </w:rPr>
        <w:t>因</w:t>
      </w:r>
      <w:r>
        <w:t>其它事务不在会场</w:t>
      </w:r>
      <w:r>
        <w:rPr>
          <w:rFonts w:hint="eastAsia"/>
        </w:rPr>
        <w:t>,</w:t>
      </w:r>
      <w:r>
        <w:rPr>
          <w:rFonts w:hint="eastAsia"/>
        </w:rPr>
        <w:t>可以</w:t>
      </w:r>
      <w:r w:rsidR="004846C6">
        <w:t>通过</w:t>
      </w:r>
      <w:r w:rsidR="004846C6">
        <w:rPr>
          <w:rFonts w:hint="eastAsia"/>
        </w:rPr>
        <w:t>网络</w:t>
      </w:r>
      <w:r>
        <w:rPr>
          <w:rFonts w:hint="eastAsia"/>
        </w:rPr>
        <w:t>参与</w:t>
      </w:r>
      <w:r>
        <w:t>讨论</w:t>
      </w:r>
      <w:r>
        <w:rPr>
          <w:rFonts w:hint="eastAsia"/>
        </w:rPr>
        <w:t>和</w:t>
      </w:r>
      <w:r>
        <w:t>决定</w:t>
      </w:r>
    </w:p>
    <w:p w:rsidR="00861AEB" w:rsidRDefault="00861AEB" w:rsidP="00861AEB"/>
    <w:p w:rsidR="00BC687E" w:rsidRDefault="00BC687E" w:rsidP="00BC687E"/>
    <w:p w:rsidR="000306B4" w:rsidRDefault="000306B4" w:rsidP="00BC687E">
      <w:pPr>
        <w:rPr>
          <w:rFonts w:hint="eastAsia"/>
        </w:rPr>
      </w:pPr>
    </w:p>
    <w:p w:rsidR="00BC687E" w:rsidRDefault="00BC687E" w:rsidP="00F06371"/>
    <w:p w:rsidR="00BC687E" w:rsidRDefault="00BC687E" w:rsidP="00F06371"/>
    <w:p w:rsidR="00BC687E" w:rsidRDefault="00BC687E" w:rsidP="00F06371"/>
    <w:p w:rsidR="000306B4" w:rsidRDefault="000306B4">
      <w:pPr>
        <w:rPr>
          <w:b/>
          <w:sz w:val="36"/>
        </w:rPr>
      </w:pPr>
      <w:r>
        <w:rPr>
          <w:b/>
          <w:sz w:val="36"/>
        </w:rPr>
        <w:br w:type="page"/>
      </w:r>
    </w:p>
    <w:p w:rsidR="008F635F" w:rsidRPr="002A27E2" w:rsidRDefault="00496599" w:rsidP="008F635F">
      <w:pPr>
        <w:jc w:val="center"/>
        <w:rPr>
          <w:rFonts w:hint="eastAsia"/>
          <w:b/>
          <w:sz w:val="36"/>
        </w:rPr>
      </w:pPr>
      <w:r w:rsidRPr="002A27E2">
        <w:rPr>
          <w:rFonts w:hint="eastAsia"/>
          <w:b/>
          <w:sz w:val="36"/>
        </w:rPr>
        <w:lastRenderedPageBreak/>
        <w:t>附录</w:t>
      </w:r>
    </w:p>
    <w:p w:rsidR="008F635F" w:rsidRPr="002A27E2" w:rsidRDefault="008F635F" w:rsidP="00F06371"/>
    <w:p w:rsidR="008F635F" w:rsidRPr="002A27E2" w:rsidRDefault="008F635F" w:rsidP="008F635F">
      <w:pPr>
        <w:pStyle w:val="a3"/>
        <w:numPr>
          <w:ilvl w:val="0"/>
          <w:numId w:val="4"/>
        </w:numPr>
        <w:rPr>
          <w:rFonts w:hint="eastAsia"/>
        </w:rPr>
      </w:pPr>
      <w:r w:rsidRPr="002A27E2">
        <w:rPr>
          <w:rFonts w:hint="eastAsia"/>
        </w:rPr>
        <w:t>学术讲座</w:t>
      </w:r>
    </w:p>
    <w:p w:rsidR="008F635F" w:rsidRPr="002A27E2" w:rsidRDefault="008F635F" w:rsidP="008F635F">
      <w:pPr>
        <w:pStyle w:val="a3"/>
        <w:numPr>
          <w:ilvl w:val="0"/>
          <w:numId w:val="1"/>
        </w:numPr>
      </w:pPr>
      <w:r w:rsidRPr="002A27E2">
        <w:rPr>
          <w:rFonts w:hint="eastAsia"/>
        </w:rPr>
        <w:t>讲座类型</w:t>
      </w:r>
    </w:p>
    <w:p w:rsidR="008F635F" w:rsidRPr="002A27E2" w:rsidRDefault="008F635F" w:rsidP="008F635F">
      <w:pPr>
        <w:pStyle w:val="a3"/>
        <w:numPr>
          <w:ilvl w:val="1"/>
          <w:numId w:val="1"/>
        </w:numPr>
      </w:pPr>
      <w:r w:rsidRPr="002A27E2">
        <w:rPr>
          <w:rFonts w:hint="eastAsia"/>
        </w:rPr>
        <w:t>学校卓越</w:t>
      </w:r>
      <w:r w:rsidRPr="002A27E2">
        <w:t>讲座系列</w:t>
      </w:r>
      <w:r w:rsidR="000603D8" w:rsidRPr="002A27E2">
        <w:rPr>
          <w:rFonts w:hint="eastAsia"/>
        </w:rPr>
        <w:t xml:space="preserve"> </w:t>
      </w:r>
      <w:r w:rsidR="009267DA" w:rsidRPr="002A27E2">
        <w:rPr>
          <w:rFonts w:hint="eastAsia"/>
        </w:rPr>
        <w:t>[</w:t>
      </w:r>
      <w:r w:rsidR="009267DA" w:rsidRPr="002A27E2">
        <w:t>Distinguished Lecture</w:t>
      </w:r>
      <w:r w:rsidR="009267DA" w:rsidRPr="002A27E2">
        <w:rPr>
          <w:rFonts w:hint="eastAsia"/>
        </w:rPr>
        <w:t>]</w:t>
      </w:r>
    </w:p>
    <w:p w:rsidR="008F635F" w:rsidRPr="002A27E2" w:rsidRDefault="008F635F" w:rsidP="008F635F">
      <w:pPr>
        <w:pStyle w:val="a3"/>
        <w:numPr>
          <w:ilvl w:val="1"/>
          <w:numId w:val="1"/>
        </w:numPr>
      </w:pPr>
      <w:r w:rsidRPr="002A27E2">
        <w:rPr>
          <w:rFonts w:hint="eastAsia"/>
        </w:rPr>
        <w:t>学院学术报告会</w:t>
      </w:r>
      <w:r w:rsidR="009267DA" w:rsidRPr="002A27E2">
        <w:rPr>
          <w:rFonts w:hint="eastAsia"/>
        </w:rPr>
        <w:t xml:space="preserve"> [</w:t>
      </w:r>
      <w:r w:rsidR="009267DA" w:rsidRPr="002A27E2">
        <w:t>Colloquium</w:t>
      </w:r>
      <w:r w:rsidR="009267DA" w:rsidRPr="002A27E2">
        <w:rPr>
          <w:rFonts w:hint="eastAsia"/>
        </w:rPr>
        <w:t>]</w:t>
      </w:r>
    </w:p>
    <w:p w:rsidR="008F635F" w:rsidRPr="002A27E2" w:rsidRDefault="008F635F" w:rsidP="008F635F">
      <w:pPr>
        <w:pStyle w:val="a3"/>
        <w:numPr>
          <w:ilvl w:val="1"/>
          <w:numId w:val="1"/>
        </w:numPr>
      </w:pPr>
      <w:r w:rsidRPr="002A27E2">
        <w:rPr>
          <w:rFonts w:hint="eastAsia"/>
        </w:rPr>
        <w:t>电子工程</w:t>
      </w:r>
      <w:r w:rsidRPr="002A27E2">
        <w:rPr>
          <w:rFonts w:hint="eastAsia"/>
        </w:rPr>
        <w:t xml:space="preserve">, </w:t>
      </w:r>
      <w:r w:rsidRPr="002A27E2">
        <w:rPr>
          <w:rFonts w:hint="eastAsia"/>
        </w:rPr>
        <w:t>计算机</w:t>
      </w:r>
      <w:r w:rsidRPr="002A27E2">
        <w:t>学术报告</w:t>
      </w:r>
      <w:r w:rsidR="009267DA" w:rsidRPr="002A27E2">
        <w:rPr>
          <w:rFonts w:hint="eastAsia"/>
        </w:rPr>
        <w:t xml:space="preserve"> [</w:t>
      </w:r>
      <w:r w:rsidR="009267DA" w:rsidRPr="002A27E2">
        <w:t>EE/CS Seminar</w:t>
      </w:r>
      <w:r w:rsidR="009267DA" w:rsidRPr="002A27E2">
        <w:rPr>
          <w:rFonts w:hint="eastAsia"/>
        </w:rPr>
        <w:t>]</w:t>
      </w:r>
    </w:p>
    <w:p w:rsidR="008F635F" w:rsidRPr="002A27E2" w:rsidRDefault="008F635F" w:rsidP="008F635F">
      <w:pPr>
        <w:pStyle w:val="a3"/>
        <w:numPr>
          <w:ilvl w:val="0"/>
          <w:numId w:val="1"/>
        </w:numPr>
      </w:pPr>
      <w:r w:rsidRPr="002A27E2">
        <w:rPr>
          <w:rFonts w:hint="eastAsia"/>
        </w:rPr>
        <w:t>具体</w:t>
      </w:r>
      <w:r w:rsidR="002954EE" w:rsidRPr="002A27E2">
        <w:rPr>
          <w:rFonts w:hint="eastAsia"/>
        </w:rPr>
        <w:t>信息</w:t>
      </w:r>
    </w:p>
    <w:p w:rsidR="00CB1C0B" w:rsidRPr="002A27E2" w:rsidRDefault="00CB1C0B" w:rsidP="00CB1C0B">
      <w:pPr>
        <w:pStyle w:val="a3"/>
        <w:numPr>
          <w:ilvl w:val="1"/>
          <w:numId w:val="1"/>
        </w:numPr>
      </w:pPr>
      <w:r w:rsidRPr="002A27E2">
        <w:rPr>
          <w:rFonts w:hint="eastAsia"/>
        </w:rPr>
        <w:t>卓越讲座系列</w:t>
      </w:r>
      <w:r w:rsidRPr="002A27E2">
        <w:t>面向领域内的</w:t>
      </w:r>
      <w:r w:rsidRPr="002A27E2">
        <w:rPr>
          <w:rFonts w:hint="eastAsia"/>
        </w:rPr>
        <w:t>顶级</w:t>
      </w:r>
      <w:r w:rsidRPr="002A27E2">
        <w:t>学者</w:t>
      </w:r>
      <w:r w:rsidRPr="002A27E2">
        <w:rPr>
          <w:rFonts w:hint="eastAsia"/>
        </w:rPr>
        <w:t>,</w:t>
      </w:r>
      <w:r w:rsidRPr="002A27E2">
        <w:rPr>
          <w:rFonts w:hint="eastAsia"/>
        </w:rPr>
        <w:t>每学期</w:t>
      </w:r>
      <w:r w:rsidRPr="002A27E2">
        <w:rPr>
          <w:rFonts w:hint="eastAsia"/>
        </w:rPr>
        <w:t>1-2</w:t>
      </w:r>
      <w:r w:rsidRPr="002A27E2">
        <w:rPr>
          <w:rFonts w:hint="eastAsia"/>
        </w:rPr>
        <w:t>次</w:t>
      </w:r>
    </w:p>
    <w:p w:rsidR="00CB1C0B" w:rsidRPr="002A27E2" w:rsidRDefault="00CB1C0B" w:rsidP="00CB1C0B">
      <w:pPr>
        <w:pStyle w:val="a3"/>
        <w:numPr>
          <w:ilvl w:val="1"/>
          <w:numId w:val="1"/>
        </w:numPr>
      </w:pPr>
      <w:r w:rsidRPr="002A27E2">
        <w:rPr>
          <w:rFonts w:hint="eastAsia"/>
        </w:rPr>
        <w:t>学院</w:t>
      </w:r>
      <w:r w:rsidRPr="002A27E2">
        <w:t>学术报告面向</w:t>
      </w:r>
      <w:r w:rsidRPr="002A27E2">
        <w:rPr>
          <w:rFonts w:hint="eastAsia"/>
        </w:rPr>
        <w:t>领域内</w:t>
      </w:r>
      <w:r w:rsidRPr="002A27E2">
        <w:t>的知名学者</w:t>
      </w:r>
      <w:r w:rsidRPr="002A27E2">
        <w:rPr>
          <w:rFonts w:hint="eastAsia"/>
        </w:rPr>
        <w:t>,</w:t>
      </w:r>
      <w:r w:rsidRPr="002A27E2">
        <w:rPr>
          <w:rFonts w:hint="eastAsia"/>
        </w:rPr>
        <w:t>每学期</w:t>
      </w:r>
      <w:r w:rsidRPr="002A27E2">
        <w:rPr>
          <w:rFonts w:hint="eastAsia"/>
        </w:rPr>
        <w:t>4-5</w:t>
      </w:r>
      <w:r w:rsidRPr="002A27E2">
        <w:rPr>
          <w:rFonts w:hint="eastAsia"/>
        </w:rPr>
        <w:t>次</w:t>
      </w:r>
    </w:p>
    <w:p w:rsidR="00CB1C0B" w:rsidRPr="002A27E2" w:rsidRDefault="00CB1C0B" w:rsidP="008F635F">
      <w:pPr>
        <w:pStyle w:val="a3"/>
        <w:numPr>
          <w:ilvl w:val="1"/>
          <w:numId w:val="1"/>
        </w:numPr>
      </w:pPr>
      <w:r w:rsidRPr="002A27E2">
        <w:rPr>
          <w:rFonts w:hint="eastAsia"/>
        </w:rPr>
        <w:t>专业</w:t>
      </w:r>
      <w:r w:rsidRPr="002A27E2">
        <w:t>学术报告</w:t>
      </w:r>
      <w:r w:rsidRPr="002A27E2">
        <w:rPr>
          <w:rFonts w:hint="eastAsia"/>
        </w:rPr>
        <w:t>数目</w:t>
      </w:r>
      <w:r w:rsidRPr="002A27E2">
        <w:t>不限</w:t>
      </w:r>
    </w:p>
    <w:p w:rsidR="008F635F" w:rsidRPr="002A27E2" w:rsidRDefault="008F635F" w:rsidP="008F635F">
      <w:pPr>
        <w:pStyle w:val="a3"/>
        <w:numPr>
          <w:ilvl w:val="1"/>
          <w:numId w:val="1"/>
        </w:numPr>
      </w:pPr>
      <w:r w:rsidRPr="002A27E2">
        <w:rPr>
          <w:rFonts w:hint="eastAsia"/>
        </w:rPr>
        <w:t>原则</w:t>
      </w:r>
      <w:r w:rsidRPr="002A27E2">
        <w:t>上</w:t>
      </w:r>
      <w:r w:rsidRPr="002A27E2">
        <w:rPr>
          <w:rFonts w:hint="eastAsia"/>
        </w:rPr>
        <w:t>一周最好只举行</w:t>
      </w:r>
      <w:r w:rsidRPr="002A27E2">
        <w:t>一</w:t>
      </w:r>
      <w:r w:rsidRPr="002A27E2">
        <w:rPr>
          <w:rFonts w:hint="eastAsia"/>
        </w:rPr>
        <w:t>次全</w:t>
      </w:r>
      <w:r w:rsidRPr="002A27E2">
        <w:t>学院</w:t>
      </w:r>
      <w:r w:rsidR="00CB1C0B" w:rsidRPr="002A27E2">
        <w:rPr>
          <w:rFonts w:hint="eastAsia"/>
        </w:rPr>
        <w:t>范围</w:t>
      </w:r>
      <w:r w:rsidRPr="002A27E2">
        <w:rPr>
          <w:rFonts w:hint="eastAsia"/>
        </w:rPr>
        <w:t>学术</w:t>
      </w:r>
      <w:r w:rsidRPr="002A27E2">
        <w:t>讲座</w:t>
      </w:r>
    </w:p>
    <w:p w:rsidR="008F635F" w:rsidRPr="002A27E2" w:rsidRDefault="008F635F" w:rsidP="008F635F">
      <w:pPr>
        <w:pStyle w:val="a3"/>
        <w:numPr>
          <w:ilvl w:val="2"/>
          <w:numId w:val="1"/>
        </w:numPr>
      </w:pPr>
      <w:r w:rsidRPr="002A27E2">
        <w:rPr>
          <w:rFonts w:hint="eastAsia"/>
        </w:rPr>
        <w:t>其他类型</w:t>
      </w:r>
      <w:r w:rsidRPr="002A27E2">
        <w:t>的</w:t>
      </w:r>
      <w:r w:rsidRPr="002A27E2">
        <w:rPr>
          <w:rFonts w:hint="eastAsia"/>
        </w:rPr>
        <w:t>讲座可以在同一周</w:t>
      </w:r>
      <w:r w:rsidRPr="002A27E2">
        <w:t>举行但不</w:t>
      </w:r>
      <w:r w:rsidRPr="002A27E2">
        <w:rPr>
          <w:rFonts w:hint="eastAsia"/>
        </w:rPr>
        <w:t>是全</w:t>
      </w:r>
      <w:r w:rsidRPr="002A27E2">
        <w:t>学院</w:t>
      </w:r>
      <w:r w:rsidRPr="002A27E2">
        <w:rPr>
          <w:rFonts w:hint="eastAsia"/>
        </w:rPr>
        <w:t>学术讲座</w:t>
      </w:r>
      <w:r w:rsidRPr="002A27E2">
        <w:rPr>
          <w:rFonts w:hint="eastAsia"/>
        </w:rPr>
        <w:t>,</w:t>
      </w:r>
      <w:r w:rsidRPr="002A27E2">
        <w:rPr>
          <w:rFonts w:hint="eastAsia"/>
        </w:rPr>
        <w:t>比如</w:t>
      </w:r>
      <w:r w:rsidRPr="002A27E2">
        <w:t>可以</w:t>
      </w:r>
      <w:r w:rsidRPr="002A27E2">
        <w:rPr>
          <w:rFonts w:hint="eastAsia"/>
        </w:rPr>
        <w:t>是某</w:t>
      </w:r>
      <w:r w:rsidRPr="002A27E2">
        <w:t>教授单独邀请的讲座</w:t>
      </w:r>
      <w:r w:rsidRPr="002A27E2">
        <w:rPr>
          <w:rFonts w:hint="eastAsia"/>
        </w:rPr>
        <w:t xml:space="preserve">, </w:t>
      </w:r>
      <w:r w:rsidRPr="002A27E2">
        <w:rPr>
          <w:rFonts w:hint="eastAsia"/>
        </w:rPr>
        <w:t>相关的</w:t>
      </w:r>
      <w:r w:rsidRPr="002A27E2">
        <w:t>安排和</w:t>
      </w:r>
      <w:r w:rsidRPr="002A27E2">
        <w:rPr>
          <w:rFonts w:hint="eastAsia"/>
        </w:rPr>
        <w:t>接待</w:t>
      </w:r>
      <w:r w:rsidRPr="002A27E2">
        <w:t>也相应</w:t>
      </w:r>
      <w:r w:rsidRPr="002A27E2">
        <w:rPr>
          <w:rFonts w:hint="eastAsia"/>
        </w:rPr>
        <w:t>地</w:t>
      </w:r>
      <w:r w:rsidRPr="002A27E2">
        <w:t>由</w:t>
      </w:r>
      <w:r w:rsidRPr="002A27E2">
        <w:rPr>
          <w:rFonts w:hint="eastAsia"/>
        </w:rPr>
        <w:t>该</w:t>
      </w:r>
      <w:r w:rsidRPr="002A27E2">
        <w:t>邀请教授</w:t>
      </w:r>
      <w:r w:rsidRPr="002A27E2">
        <w:rPr>
          <w:rFonts w:hint="eastAsia"/>
        </w:rPr>
        <w:t>直接</w:t>
      </w:r>
      <w:r w:rsidRPr="002A27E2">
        <w:t>负责</w:t>
      </w:r>
    </w:p>
    <w:p w:rsidR="008F635F" w:rsidRPr="002A27E2" w:rsidRDefault="008F635F" w:rsidP="008F635F">
      <w:pPr>
        <w:pStyle w:val="a3"/>
        <w:numPr>
          <w:ilvl w:val="2"/>
          <w:numId w:val="1"/>
        </w:numPr>
      </w:pPr>
      <w:r w:rsidRPr="002A27E2">
        <w:rPr>
          <w:rFonts w:hint="eastAsia"/>
        </w:rPr>
        <w:t>特殊情况下</w:t>
      </w:r>
      <w:r w:rsidRPr="002A27E2">
        <w:rPr>
          <w:rFonts w:hint="eastAsia"/>
        </w:rPr>
        <w:t>,</w:t>
      </w:r>
      <w:r w:rsidRPr="002A27E2">
        <w:rPr>
          <w:rFonts w:hint="eastAsia"/>
        </w:rPr>
        <w:t>委员会可以</w:t>
      </w:r>
      <w:r w:rsidRPr="002A27E2">
        <w:t>决定是否</w:t>
      </w:r>
      <w:r w:rsidRPr="002A27E2">
        <w:rPr>
          <w:rFonts w:hint="eastAsia"/>
        </w:rPr>
        <w:t>在</w:t>
      </w:r>
      <w:r w:rsidRPr="002A27E2">
        <w:t>同一周内</w:t>
      </w:r>
      <w:r w:rsidRPr="002A27E2">
        <w:rPr>
          <w:rFonts w:hint="eastAsia"/>
        </w:rPr>
        <w:t>安排</w:t>
      </w:r>
      <w:r w:rsidRPr="002A27E2">
        <w:t>多次学院讲座</w:t>
      </w:r>
    </w:p>
    <w:p w:rsidR="00CB1C0B" w:rsidRPr="002A27E2" w:rsidRDefault="008F635F" w:rsidP="008F635F">
      <w:pPr>
        <w:pStyle w:val="a3"/>
        <w:numPr>
          <w:ilvl w:val="1"/>
          <w:numId w:val="1"/>
        </w:numPr>
      </w:pPr>
      <w:r w:rsidRPr="002A27E2">
        <w:rPr>
          <w:rFonts w:hint="eastAsia"/>
        </w:rPr>
        <w:t>安排事项包括</w:t>
      </w:r>
      <w:r w:rsidRPr="002A27E2">
        <w:rPr>
          <w:rFonts w:hint="eastAsia"/>
        </w:rPr>
        <w:t>:</w:t>
      </w:r>
      <w:r w:rsidRPr="002A27E2">
        <w:t>讲座时间</w:t>
      </w:r>
      <w:r w:rsidRPr="002A27E2">
        <w:rPr>
          <w:rFonts w:hint="eastAsia"/>
        </w:rPr>
        <w:t>,</w:t>
      </w:r>
      <w:r w:rsidR="00CB1C0B" w:rsidRPr="002A27E2">
        <w:t xml:space="preserve"> </w:t>
      </w:r>
      <w:r w:rsidRPr="002A27E2">
        <w:rPr>
          <w:rFonts w:hint="eastAsia"/>
        </w:rPr>
        <w:t>讲座场地</w:t>
      </w:r>
      <w:r w:rsidR="00CB1C0B" w:rsidRPr="002A27E2">
        <w:rPr>
          <w:rFonts w:hint="eastAsia"/>
        </w:rPr>
        <w:t>,</w:t>
      </w:r>
      <w:r w:rsidR="00CB1C0B" w:rsidRPr="002A27E2">
        <w:t xml:space="preserve"> </w:t>
      </w:r>
      <w:r w:rsidR="00CB1C0B" w:rsidRPr="002A27E2">
        <w:t>住宿</w:t>
      </w:r>
      <w:r w:rsidR="00CB1C0B" w:rsidRPr="002A27E2">
        <w:rPr>
          <w:rFonts w:hint="eastAsia"/>
        </w:rPr>
        <w:t>等</w:t>
      </w:r>
    </w:p>
    <w:p w:rsidR="00CB1C0B" w:rsidRPr="002A27E2" w:rsidRDefault="00CB1C0B" w:rsidP="00CB1C0B">
      <w:pPr>
        <w:pStyle w:val="a3"/>
        <w:numPr>
          <w:ilvl w:val="2"/>
          <w:numId w:val="1"/>
        </w:numPr>
      </w:pPr>
      <w:r w:rsidRPr="002A27E2">
        <w:rPr>
          <w:rFonts w:hint="eastAsia"/>
        </w:rPr>
        <w:t>不同</w:t>
      </w:r>
      <w:r w:rsidRPr="002A27E2">
        <w:t>的讲座类型采取不同的标准</w:t>
      </w:r>
    </w:p>
    <w:p w:rsidR="008F635F" w:rsidRPr="002A27E2" w:rsidRDefault="00CB1C0B" w:rsidP="00CB1C0B">
      <w:pPr>
        <w:pStyle w:val="a3"/>
        <w:numPr>
          <w:ilvl w:val="2"/>
          <w:numId w:val="1"/>
        </w:numPr>
      </w:pPr>
      <w:r w:rsidRPr="002A27E2">
        <w:rPr>
          <w:rFonts w:hint="eastAsia"/>
        </w:rPr>
        <w:t>学院</w:t>
      </w:r>
      <w:r w:rsidRPr="002A27E2">
        <w:t>学术报告会</w:t>
      </w:r>
      <w:r w:rsidRPr="002A27E2">
        <w:rPr>
          <w:rFonts w:hint="eastAsia"/>
        </w:rPr>
        <w:t>,</w:t>
      </w:r>
      <w:r w:rsidRPr="002A27E2">
        <w:t xml:space="preserve"> </w:t>
      </w:r>
      <w:r w:rsidRPr="002A27E2">
        <w:rPr>
          <w:rFonts w:hint="eastAsia"/>
        </w:rPr>
        <w:t>学院提供住宿</w:t>
      </w:r>
      <w:r w:rsidR="008F635F" w:rsidRPr="002A27E2">
        <w:rPr>
          <w:rFonts w:hint="eastAsia"/>
        </w:rPr>
        <w:t>一般不超过</w:t>
      </w:r>
      <w:r w:rsidR="008F635F" w:rsidRPr="002A27E2">
        <w:rPr>
          <w:rFonts w:hint="eastAsia"/>
        </w:rPr>
        <w:t>2</w:t>
      </w:r>
      <w:r w:rsidR="008F635F" w:rsidRPr="002A27E2">
        <w:rPr>
          <w:rFonts w:hint="eastAsia"/>
        </w:rPr>
        <w:t>天</w:t>
      </w:r>
    </w:p>
    <w:p w:rsidR="002954EE" w:rsidRPr="002A27E2" w:rsidRDefault="00CB1C0B" w:rsidP="002954EE">
      <w:pPr>
        <w:pStyle w:val="a3"/>
        <w:numPr>
          <w:ilvl w:val="2"/>
          <w:numId w:val="1"/>
        </w:numPr>
        <w:rPr>
          <w:rFonts w:hint="eastAsia"/>
        </w:rPr>
      </w:pPr>
      <w:r w:rsidRPr="002A27E2">
        <w:rPr>
          <w:rFonts w:hint="eastAsia"/>
        </w:rPr>
        <w:t>专业学术报告</w:t>
      </w:r>
      <w:r w:rsidRPr="002A27E2">
        <w:t>会</w:t>
      </w:r>
      <w:r w:rsidRPr="002A27E2">
        <w:rPr>
          <w:rFonts w:hint="eastAsia"/>
        </w:rPr>
        <w:t xml:space="preserve">, </w:t>
      </w:r>
      <w:r w:rsidRPr="002A27E2">
        <w:rPr>
          <w:rFonts w:hint="eastAsia"/>
        </w:rPr>
        <w:t>相关</w:t>
      </w:r>
      <w:r w:rsidRPr="002A27E2">
        <w:t>的费用由</w:t>
      </w:r>
      <w:r w:rsidRPr="002A27E2">
        <w:rPr>
          <w:rFonts w:hint="eastAsia"/>
        </w:rPr>
        <w:t>邀请</w:t>
      </w:r>
      <w:r w:rsidRPr="002A27E2">
        <w:t>教授直接负责</w:t>
      </w:r>
    </w:p>
    <w:p w:rsidR="00A34D90" w:rsidRPr="002A27E2" w:rsidRDefault="00A34D90" w:rsidP="00A34D90">
      <w:pPr>
        <w:rPr>
          <w:rFonts w:hint="eastAsia"/>
        </w:rPr>
      </w:pPr>
    </w:p>
    <w:p w:rsidR="00705DF7" w:rsidRPr="002A27E2" w:rsidRDefault="00705DF7" w:rsidP="00705DF7">
      <w:pPr>
        <w:pStyle w:val="a3"/>
        <w:numPr>
          <w:ilvl w:val="0"/>
          <w:numId w:val="4"/>
        </w:numPr>
      </w:pPr>
      <w:r w:rsidRPr="002A27E2">
        <w:rPr>
          <w:rFonts w:hint="eastAsia"/>
        </w:rPr>
        <w:t>学院</w:t>
      </w:r>
      <w:r w:rsidRPr="002A27E2">
        <w:t>内部和学院</w:t>
      </w:r>
      <w:r w:rsidRPr="002A27E2">
        <w:rPr>
          <w:rFonts w:hint="eastAsia"/>
        </w:rPr>
        <w:t>之间</w:t>
      </w:r>
      <w:r w:rsidRPr="002A27E2">
        <w:t>学术交流</w:t>
      </w:r>
    </w:p>
    <w:p w:rsidR="00705DF7" w:rsidRPr="002A27E2" w:rsidRDefault="00396936" w:rsidP="00705DF7">
      <w:pPr>
        <w:pStyle w:val="a3"/>
        <w:numPr>
          <w:ilvl w:val="1"/>
          <w:numId w:val="4"/>
        </w:numPr>
      </w:pPr>
      <w:r w:rsidRPr="002A27E2">
        <w:rPr>
          <w:rFonts w:hint="eastAsia"/>
        </w:rPr>
        <w:t>每周</w:t>
      </w:r>
      <w:r w:rsidRPr="002A27E2">
        <w:t>固定时间</w:t>
      </w:r>
      <w:r w:rsidR="002954EE" w:rsidRPr="002A27E2">
        <w:rPr>
          <w:rFonts w:hint="eastAsia"/>
        </w:rPr>
        <w:t>,</w:t>
      </w:r>
      <w:r w:rsidR="002954EE" w:rsidRPr="002A27E2">
        <w:t xml:space="preserve"> </w:t>
      </w:r>
      <w:r w:rsidR="002954EE" w:rsidRPr="002A27E2">
        <w:rPr>
          <w:rFonts w:hint="eastAsia"/>
        </w:rPr>
        <w:t>固定</w:t>
      </w:r>
      <w:r w:rsidR="002954EE" w:rsidRPr="002A27E2">
        <w:t>地点</w:t>
      </w:r>
      <w:r w:rsidR="002954EE" w:rsidRPr="002A27E2">
        <w:rPr>
          <w:rFonts w:hint="eastAsia"/>
        </w:rPr>
        <w:t>,</w:t>
      </w:r>
      <w:r w:rsidR="002954EE" w:rsidRPr="002A27E2">
        <w:t xml:space="preserve"> </w:t>
      </w:r>
      <w:r w:rsidR="002954EE" w:rsidRPr="002A27E2">
        <w:rPr>
          <w:rFonts w:hint="eastAsia"/>
        </w:rPr>
        <w:t>提供</w:t>
      </w:r>
      <w:r w:rsidRPr="002A27E2">
        <w:rPr>
          <w:rFonts w:hint="eastAsia"/>
        </w:rPr>
        <w:t>咖啡</w:t>
      </w:r>
      <w:r w:rsidR="002954EE" w:rsidRPr="002A27E2">
        <w:rPr>
          <w:rFonts w:hint="eastAsia"/>
        </w:rPr>
        <w:t>和</w:t>
      </w:r>
      <w:r w:rsidRPr="002A27E2">
        <w:rPr>
          <w:rFonts w:hint="eastAsia"/>
        </w:rPr>
        <w:t>下午茶等</w:t>
      </w:r>
      <w:r w:rsidRPr="002A27E2">
        <w:rPr>
          <w:rFonts w:hint="eastAsia"/>
        </w:rPr>
        <w:t>,</w:t>
      </w:r>
      <w:r w:rsidRPr="002A27E2">
        <w:rPr>
          <w:rFonts w:hint="eastAsia"/>
        </w:rPr>
        <w:t>不同教授</w:t>
      </w:r>
      <w:r w:rsidRPr="002A27E2">
        <w:t>可以</w:t>
      </w:r>
      <w:r w:rsidRPr="002A27E2">
        <w:rPr>
          <w:rFonts w:hint="eastAsia"/>
        </w:rPr>
        <w:t>自由</w:t>
      </w:r>
      <w:r w:rsidRPr="002A27E2">
        <w:t>互相交流讨论</w:t>
      </w:r>
    </w:p>
    <w:p w:rsidR="00705DF7" w:rsidRPr="002A27E2" w:rsidRDefault="002F01C2" w:rsidP="00705DF7">
      <w:pPr>
        <w:pStyle w:val="a3"/>
        <w:numPr>
          <w:ilvl w:val="1"/>
          <w:numId w:val="4"/>
        </w:numPr>
        <w:rPr>
          <w:rFonts w:hint="eastAsia"/>
        </w:rPr>
      </w:pPr>
      <w:r w:rsidRPr="002A27E2">
        <w:rPr>
          <w:rFonts w:hint="eastAsia"/>
        </w:rPr>
        <w:t>不定期</w:t>
      </w:r>
      <w:r w:rsidR="002954EE" w:rsidRPr="002A27E2">
        <w:rPr>
          <w:rFonts w:hint="eastAsia"/>
        </w:rPr>
        <w:t>举办</w:t>
      </w:r>
      <w:r w:rsidR="002954EE" w:rsidRPr="002A27E2">
        <w:t>学术沙龙</w:t>
      </w:r>
      <w:r w:rsidR="002954EE" w:rsidRPr="002A27E2">
        <w:rPr>
          <w:rFonts w:hint="eastAsia"/>
        </w:rPr>
        <w:t xml:space="preserve">, </w:t>
      </w:r>
      <w:r w:rsidR="002954EE" w:rsidRPr="002A27E2">
        <w:rPr>
          <w:rFonts w:hint="eastAsia"/>
        </w:rPr>
        <w:t>促进</w:t>
      </w:r>
      <w:r w:rsidR="002954EE" w:rsidRPr="002A27E2">
        <w:t>研究生和教授之间的学术互动</w:t>
      </w:r>
    </w:p>
    <w:p w:rsidR="00396936" w:rsidRPr="002A27E2" w:rsidRDefault="00396936" w:rsidP="00F06371"/>
    <w:p w:rsidR="00396936" w:rsidRPr="002A27E2" w:rsidRDefault="00F06371" w:rsidP="0058448E">
      <w:pPr>
        <w:pStyle w:val="a3"/>
        <w:numPr>
          <w:ilvl w:val="0"/>
          <w:numId w:val="4"/>
        </w:numPr>
        <w:rPr>
          <w:rFonts w:hint="eastAsia"/>
        </w:rPr>
      </w:pPr>
      <w:r w:rsidRPr="002A27E2">
        <w:rPr>
          <w:rFonts w:hint="eastAsia"/>
        </w:rPr>
        <w:t>助管</w:t>
      </w:r>
      <w:r w:rsidR="00AF5A8A" w:rsidRPr="002A27E2">
        <w:rPr>
          <w:rFonts w:hint="eastAsia"/>
        </w:rPr>
        <w:t>工作</w:t>
      </w:r>
      <w:r w:rsidR="00AF5A8A" w:rsidRPr="002A27E2">
        <w:t>内容</w:t>
      </w:r>
    </w:p>
    <w:p w:rsidR="00FB52A5" w:rsidRPr="002A27E2" w:rsidRDefault="00FB52A5" w:rsidP="00AF5A8A">
      <w:pPr>
        <w:pStyle w:val="a3"/>
        <w:numPr>
          <w:ilvl w:val="0"/>
          <w:numId w:val="2"/>
        </w:numPr>
      </w:pPr>
      <w:r w:rsidRPr="002A27E2">
        <w:rPr>
          <w:rFonts w:hint="eastAsia"/>
        </w:rPr>
        <w:t>助管一般由</w:t>
      </w:r>
      <w:r w:rsidRPr="002A27E2">
        <w:t>研究生担任</w:t>
      </w:r>
    </w:p>
    <w:p w:rsidR="00032436" w:rsidRPr="002A27E2" w:rsidRDefault="00032436" w:rsidP="00AF5A8A">
      <w:pPr>
        <w:pStyle w:val="a3"/>
        <w:numPr>
          <w:ilvl w:val="0"/>
          <w:numId w:val="2"/>
        </w:numPr>
      </w:pPr>
      <w:r w:rsidRPr="002A27E2">
        <w:rPr>
          <w:rFonts w:hint="eastAsia"/>
        </w:rPr>
        <w:t>在</w:t>
      </w:r>
      <w:r w:rsidRPr="002A27E2">
        <w:t>讲座时间</w:t>
      </w:r>
      <w:r w:rsidRPr="002A27E2">
        <w:rPr>
          <w:rFonts w:hint="eastAsia"/>
        </w:rPr>
        <w:t>的</w:t>
      </w:r>
      <w:r w:rsidRPr="002A27E2">
        <w:t>前一周</w:t>
      </w:r>
      <w:r w:rsidRPr="002A27E2">
        <w:rPr>
          <w:rFonts w:hint="eastAsia"/>
        </w:rPr>
        <w:t>,</w:t>
      </w:r>
      <w:r w:rsidRPr="002A27E2">
        <w:rPr>
          <w:rFonts w:hint="eastAsia"/>
        </w:rPr>
        <w:t>张贴讲座</w:t>
      </w:r>
      <w:r w:rsidRPr="002A27E2">
        <w:t>宣传海报</w:t>
      </w:r>
    </w:p>
    <w:p w:rsidR="00032436" w:rsidRPr="002A27E2" w:rsidRDefault="00032436" w:rsidP="00AF5A8A">
      <w:pPr>
        <w:pStyle w:val="a3"/>
        <w:numPr>
          <w:ilvl w:val="0"/>
          <w:numId w:val="2"/>
        </w:numPr>
      </w:pPr>
      <w:r w:rsidRPr="002A27E2">
        <w:rPr>
          <w:rFonts w:hint="eastAsia"/>
        </w:rPr>
        <w:t>在讲座</w:t>
      </w:r>
      <w:r w:rsidRPr="002A27E2">
        <w:t>时间的前一天</w:t>
      </w:r>
      <w:r w:rsidRPr="002A27E2">
        <w:rPr>
          <w:rFonts w:hint="eastAsia"/>
        </w:rPr>
        <w:t>,</w:t>
      </w:r>
      <w:r w:rsidR="00304B88" w:rsidRPr="002A27E2">
        <w:rPr>
          <w:rFonts w:hint="eastAsia"/>
        </w:rPr>
        <w:t>给学院全体</w:t>
      </w:r>
      <w:r w:rsidR="00304B88" w:rsidRPr="002A27E2">
        <w:t>师生</w:t>
      </w:r>
      <w:r w:rsidRPr="002A27E2">
        <w:rPr>
          <w:rFonts w:hint="eastAsia"/>
        </w:rPr>
        <w:t>发送</w:t>
      </w:r>
      <w:r w:rsidR="00304B88" w:rsidRPr="002A27E2">
        <w:rPr>
          <w:rFonts w:hint="eastAsia"/>
        </w:rPr>
        <w:t>提醒</w:t>
      </w:r>
      <w:r w:rsidR="00304B88" w:rsidRPr="002A27E2">
        <w:t>信息</w:t>
      </w:r>
      <w:r w:rsidR="00304B88" w:rsidRPr="002A27E2">
        <w:rPr>
          <w:rFonts w:hint="eastAsia"/>
        </w:rPr>
        <w:t>,</w:t>
      </w:r>
      <w:r w:rsidR="00304B88" w:rsidRPr="002A27E2">
        <w:t xml:space="preserve"> </w:t>
      </w:r>
      <w:r w:rsidR="00304B88" w:rsidRPr="002A27E2">
        <w:rPr>
          <w:rFonts w:hint="eastAsia"/>
        </w:rPr>
        <w:t>包括</w:t>
      </w:r>
      <w:r w:rsidR="00304B88" w:rsidRPr="002A27E2">
        <w:t>讲座时间</w:t>
      </w:r>
      <w:r w:rsidR="00304B88" w:rsidRPr="002A27E2">
        <w:rPr>
          <w:rFonts w:hint="eastAsia"/>
        </w:rPr>
        <w:t>,</w:t>
      </w:r>
      <w:r w:rsidR="00304B88" w:rsidRPr="002A27E2">
        <w:rPr>
          <w:rFonts w:hint="eastAsia"/>
        </w:rPr>
        <w:t>地点</w:t>
      </w:r>
      <w:r w:rsidR="00304B88" w:rsidRPr="002A27E2">
        <w:rPr>
          <w:rFonts w:hint="eastAsia"/>
        </w:rPr>
        <w:t>,</w:t>
      </w:r>
      <w:r w:rsidR="00304B88" w:rsidRPr="002A27E2">
        <w:rPr>
          <w:rFonts w:hint="eastAsia"/>
        </w:rPr>
        <w:t>内容</w:t>
      </w:r>
      <w:r w:rsidR="00304B88" w:rsidRPr="002A27E2">
        <w:rPr>
          <w:rFonts w:hint="eastAsia"/>
        </w:rPr>
        <w:t>,</w:t>
      </w:r>
      <w:r w:rsidR="00304B88" w:rsidRPr="002A27E2">
        <w:rPr>
          <w:rFonts w:hint="eastAsia"/>
        </w:rPr>
        <w:t>和</w:t>
      </w:r>
      <w:r w:rsidR="00304B88" w:rsidRPr="002A27E2">
        <w:t>来访学者的简介等</w:t>
      </w:r>
    </w:p>
    <w:p w:rsidR="00304B88" w:rsidRPr="002A27E2" w:rsidRDefault="00304B88" w:rsidP="00AF5A8A">
      <w:pPr>
        <w:pStyle w:val="a3"/>
        <w:numPr>
          <w:ilvl w:val="0"/>
          <w:numId w:val="2"/>
        </w:numPr>
      </w:pPr>
      <w:r w:rsidRPr="002A27E2">
        <w:rPr>
          <w:rFonts w:hint="eastAsia"/>
        </w:rPr>
        <w:t>在</w:t>
      </w:r>
      <w:r w:rsidRPr="002A27E2">
        <w:t>讲座开始的</w:t>
      </w:r>
      <w:r w:rsidRPr="002A27E2">
        <w:rPr>
          <w:rFonts w:hint="eastAsia"/>
        </w:rPr>
        <w:t>前</w:t>
      </w:r>
      <w:r w:rsidRPr="002A27E2">
        <w:t>半个小时</w:t>
      </w:r>
      <w:r w:rsidRPr="002A27E2">
        <w:rPr>
          <w:rFonts w:hint="eastAsia"/>
        </w:rPr>
        <w:t>,</w:t>
      </w:r>
      <w:r w:rsidRPr="002A27E2">
        <w:rPr>
          <w:rFonts w:hint="eastAsia"/>
        </w:rPr>
        <w:t>准备好讲座要用</w:t>
      </w:r>
      <w:r w:rsidRPr="002A27E2">
        <w:t>的会议室</w:t>
      </w:r>
    </w:p>
    <w:p w:rsidR="00304B88" w:rsidRPr="002A27E2" w:rsidRDefault="00304B88" w:rsidP="00AF5A8A">
      <w:pPr>
        <w:pStyle w:val="a3"/>
        <w:numPr>
          <w:ilvl w:val="0"/>
          <w:numId w:val="2"/>
        </w:numPr>
      </w:pPr>
      <w:r w:rsidRPr="002A27E2">
        <w:rPr>
          <w:rFonts w:hint="eastAsia"/>
        </w:rPr>
        <w:t>可以负责按照</w:t>
      </w:r>
      <w:r w:rsidRPr="002A27E2">
        <w:t>委员会的要求</w:t>
      </w:r>
      <w:r w:rsidRPr="002A27E2">
        <w:rPr>
          <w:rFonts w:hint="eastAsia"/>
        </w:rPr>
        <w:t>联系和</w:t>
      </w:r>
      <w:r w:rsidRPr="002A27E2">
        <w:t>预订宾馆</w:t>
      </w:r>
      <w:r w:rsidR="000B42FC" w:rsidRPr="002A27E2">
        <w:rPr>
          <w:rFonts w:hint="eastAsia"/>
        </w:rPr>
        <w:t xml:space="preserve">, </w:t>
      </w:r>
      <w:r w:rsidR="000B42FC" w:rsidRPr="002A27E2">
        <w:rPr>
          <w:rFonts w:hint="eastAsia"/>
        </w:rPr>
        <w:t>机票等</w:t>
      </w:r>
    </w:p>
    <w:p w:rsidR="00F06371" w:rsidRPr="002A27E2" w:rsidRDefault="00304B88" w:rsidP="00AF5A8A">
      <w:pPr>
        <w:pStyle w:val="a3"/>
        <w:numPr>
          <w:ilvl w:val="1"/>
          <w:numId w:val="2"/>
        </w:numPr>
      </w:pPr>
      <w:r w:rsidRPr="002A27E2">
        <w:rPr>
          <w:rFonts w:hint="eastAsia"/>
        </w:rPr>
        <w:t>助管</w:t>
      </w:r>
      <w:r w:rsidRPr="002A27E2">
        <w:t>需要</w:t>
      </w:r>
      <w:r w:rsidRPr="002A27E2">
        <w:rPr>
          <w:rFonts w:hint="eastAsia"/>
        </w:rPr>
        <w:t>清晰</w:t>
      </w:r>
      <w:r w:rsidRPr="002A27E2">
        <w:t>的记录下每次的</w:t>
      </w:r>
      <w:r w:rsidRPr="002A27E2">
        <w:rPr>
          <w:rFonts w:hint="eastAsia"/>
        </w:rPr>
        <w:t>具体</w:t>
      </w:r>
      <w:r w:rsidRPr="002A27E2">
        <w:t>预订情况以备后续的</w:t>
      </w:r>
      <w:r w:rsidRPr="002A27E2">
        <w:rPr>
          <w:rFonts w:hint="eastAsia"/>
        </w:rPr>
        <w:t>账目</w:t>
      </w:r>
      <w:r w:rsidRPr="002A27E2">
        <w:t>审查</w:t>
      </w:r>
    </w:p>
    <w:p w:rsidR="0052028B" w:rsidRPr="002A27E2" w:rsidRDefault="0052028B" w:rsidP="0052028B"/>
    <w:p w:rsidR="001E2EBA" w:rsidRPr="002A27E2" w:rsidRDefault="001E2EBA" w:rsidP="00396936">
      <w:pPr>
        <w:pStyle w:val="a3"/>
        <w:numPr>
          <w:ilvl w:val="0"/>
          <w:numId w:val="4"/>
        </w:numPr>
      </w:pPr>
      <w:r w:rsidRPr="002A27E2">
        <w:t xml:space="preserve"> </w:t>
      </w:r>
      <w:r w:rsidR="00496599" w:rsidRPr="002A27E2">
        <w:rPr>
          <w:rFonts w:hint="eastAsia"/>
        </w:rPr>
        <w:t>学院</w:t>
      </w:r>
      <w:r w:rsidR="00496599" w:rsidRPr="002A27E2">
        <w:t>学术报告</w:t>
      </w:r>
      <w:r w:rsidRPr="002A27E2">
        <w:rPr>
          <w:rFonts w:hint="eastAsia"/>
        </w:rPr>
        <w:t>相关</w:t>
      </w:r>
      <w:r w:rsidRPr="002A27E2">
        <w:t>费用</w:t>
      </w:r>
    </w:p>
    <w:p w:rsidR="001E2EBA" w:rsidRPr="002A27E2" w:rsidRDefault="00496599" w:rsidP="001E2EBA">
      <w:pPr>
        <w:pStyle w:val="a3"/>
        <w:numPr>
          <w:ilvl w:val="0"/>
          <w:numId w:val="1"/>
        </w:numPr>
      </w:pPr>
      <w:r w:rsidRPr="002A27E2">
        <w:rPr>
          <w:rFonts w:hint="eastAsia"/>
        </w:rPr>
        <w:t>一般</w:t>
      </w:r>
      <w:r w:rsidRPr="002A27E2">
        <w:t>情况</w:t>
      </w:r>
      <w:r w:rsidRPr="002A27E2">
        <w:rPr>
          <w:rFonts w:hint="eastAsia"/>
        </w:rPr>
        <w:t>下</w:t>
      </w:r>
      <w:r w:rsidRPr="002A27E2">
        <w:rPr>
          <w:rFonts w:hint="eastAsia"/>
        </w:rPr>
        <w:t xml:space="preserve">, </w:t>
      </w:r>
      <w:r w:rsidR="001E2EBA" w:rsidRPr="002A27E2">
        <w:rPr>
          <w:rFonts w:hint="eastAsia"/>
        </w:rPr>
        <w:t>学院可以承担</w:t>
      </w:r>
      <w:r w:rsidR="001E2EBA" w:rsidRPr="002A27E2">
        <w:t>国内往返</w:t>
      </w:r>
      <w:r w:rsidR="001E2EBA" w:rsidRPr="002A27E2">
        <w:rPr>
          <w:rFonts w:hint="eastAsia"/>
        </w:rPr>
        <w:t>旅费</w:t>
      </w:r>
      <w:r w:rsidR="001E2EBA" w:rsidRPr="002A27E2">
        <w:rPr>
          <w:rFonts w:hint="eastAsia"/>
        </w:rPr>
        <w:t>, 2000</w:t>
      </w:r>
      <w:r w:rsidR="001E2EBA" w:rsidRPr="002A27E2">
        <w:rPr>
          <w:rFonts w:hint="eastAsia"/>
        </w:rPr>
        <w:t>元</w:t>
      </w:r>
      <w:r w:rsidR="001E2EBA" w:rsidRPr="002A27E2">
        <w:t>以下实报实销</w:t>
      </w:r>
      <w:r w:rsidR="001E2EBA" w:rsidRPr="002A27E2">
        <w:rPr>
          <w:rFonts w:hint="eastAsia"/>
        </w:rPr>
        <w:t>,</w:t>
      </w:r>
      <w:r w:rsidR="001E2EBA" w:rsidRPr="002A27E2">
        <w:rPr>
          <w:rFonts w:hint="eastAsia"/>
        </w:rPr>
        <w:t>超出</w:t>
      </w:r>
      <w:r w:rsidR="001E2EBA" w:rsidRPr="002A27E2">
        <w:t>部分由个人</w:t>
      </w:r>
      <w:r w:rsidR="001E2EBA" w:rsidRPr="002A27E2">
        <w:rPr>
          <w:rFonts w:hint="eastAsia"/>
        </w:rPr>
        <w:t>(</w:t>
      </w:r>
      <w:r w:rsidR="001E2EBA" w:rsidRPr="002A27E2">
        <w:rPr>
          <w:rFonts w:hint="eastAsia"/>
        </w:rPr>
        <w:t>邀请人</w:t>
      </w:r>
      <w:r w:rsidR="001E2EBA" w:rsidRPr="002A27E2">
        <w:rPr>
          <w:rFonts w:hint="eastAsia"/>
        </w:rPr>
        <w:t>)</w:t>
      </w:r>
      <w:r w:rsidR="001E2EBA" w:rsidRPr="002A27E2">
        <w:t>经费负责</w:t>
      </w:r>
    </w:p>
    <w:p w:rsidR="001E2EBA" w:rsidRPr="002A27E2" w:rsidRDefault="001E2EBA" w:rsidP="001E2EBA">
      <w:pPr>
        <w:pStyle w:val="a3"/>
        <w:numPr>
          <w:ilvl w:val="0"/>
          <w:numId w:val="1"/>
        </w:numPr>
      </w:pPr>
      <w:r w:rsidRPr="002A27E2">
        <w:rPr>
          <w:rFonts w:hint="eastAsia"/>
        </w:rPr>
        <w:lastRenderedPageBreak/>
        <w:t>讲座</w:t>
      </w:r>
      <w:r w:rsidRPr="002A27E2">
        <w:t>期间的</w:t>
      </w:r>
      <w:r w:rsidRPr="002A27E2">
        <w:rPr>
          <w:rFonts w:hint="eastAsia"/>
        </w:rPr>
        <w:t>住宿费用</w:t>
      </w:r>
      <w:r w:rsidRPr="002A27E2">
        <w:t>加上接待费用最好控制在</w:t>
      </w:r>
      <w:r w:rsidRPr="002A27E2">
        <w:rPr>
          <w:rFonts w:hint="eastAsia"/>
        </w:rPr>
        <w:t>2000</w:t>
      </w:r>
      <w:r w:rsidRPr="002A27E2">
        <w:rPr>
          <w:rFonts w:hint="eastAsia"/>
        </w:rPr>
        <w:t>元</w:t>
      </w:r>
      <w:r w:rsidRPr="002A27E2">
        <w:t>以内</w:t>
      </w:r>
    </w:p>
    <w:p w:rsidR="001E2EBA" w:rsidRPr="002A27E2" w:rsidRDefault="001E2EBA" w:rsidP="001E2EBA">
      <w:pPr>
        <w:pStyle w:val="a3"/>
        <w:numPr>
          <w:ilvl w:val="0"/>
          <w:numId w:val="1"/>
        </w:numPr>
      </w:pPr>
      <w:r w:rsidRPr="002A27E2">
        <w:rPr>
          <w:rFonts w:hint="eastAsia"/>
        </w:rPr>
        <w:t>学院</w:t>
      </w:r>
      <w:r w:rsidRPr="002A27E2">
        <w:t>为每位来进行学院讲座的学者提供一定的酬金</w:t>
      </w:r>
      <w:r w:rsidRPr="002A27E2">
        <w:rPr>
          <w:rFonts w:hint="eastAsia"/>
        </w:rPr>
        <w:t>,</w:t>
      </w:r>
      <w:r w:rsidRPr="002A27E2">
        <w:rPr>
          <w:rFonts w:hint="eastAsia"/>
        </w:rPr>
        <w:t>具体标准为</w:t>
      </w:r>
      <w:r w:rsidRPr="002A27E2">
        <w:rPr>
          <w:rFonts w:hint="eastAsia"/>
        </w:rPr>
        <w:t>:</w:t>
      </w:r>
    </w:p>
    <w:p w:rsidR="001E2EBA" w:rsidRPr="002A27E2" w:rsidRDefault="001E2EBA" w:rsidP="001E2EBA">
      <w:pPr>
        <w:pStyle w:val="a3"/>
        <w:numPr>
          <w:ilvl w:val="1"/>
          <w:numId w:val="1"/>
        </w:numPr>
      </w:pPr>
      <w:r w:rsidRPr="002A27E2">
        <w:rPr>
          <w:rFonts w:hint="eastAsia"/>
        </w:rPr>
        <w:t>教授</w:t>
      </w:r>
      <w:r w:rsidRPr="002A27E2">
        <w:t>:</w:t>
      </w:r>
      <w:r w:rsidRPr="002A27E2">
        <w:rPr>
          <w:rFonts w:hint="eastAsia"/>
        </w:rPr>
        <w:t xml:space="preserve"> 1500</w:t>
      </w:r>
      <w:r w:rsidRPr="002A27E2">
        <w:rPr>
          <w:rFonts w:hint="eastAsia"/>
        </w:rPr>
        <w:t>元</w:t>
      </w:r>
    </w:p>
    <w:p w:rsidR="00396936" w:rsidRPr="002A27E2" w:rsidRDefault="001E2EBA" w:rsidP="003D2494">
      <w:pPr>
        <w:pStyle w:val="a3"/>
        <w:numPr>
          <w:ilvl w:val="1"/>
          <w:numId w:val="1"/>
        </w:numPr>
      </w:pPr>
      <w:r w:rsidRPr="002A27E2">
        <w:rPr>
          <w:rFonts w:hint="eastAsia"/>
        </w:rPr>
        <w:t>助理教授</w:t>
      </w:r>
      <w:r w:rsidRPr="002A27E2">
        <w:rPr>
          <w:rFonts w:hint="eastAsia"/>
        </w:rPr>
        <w:t>,</w:t>
      </w:r>
      <w:r w:rsidRPr="002A27E2">
        <w:rPr>
          <w:rFonts w:hint="eastAsia"/>
        </w:rPr>
        <w:t>副教授</w:t>
      </w:r>
      <w:r w:rsidRPr="002A27E2">
        <w:rPr>
          <w:rFonts w:hint="eastAsia"/>
        </w:rPr>
        <w:t>: 1200</w:t>
      </w:r>
      <w:r w:rsidRPr="002A27E2">
        <w:rPr>
          <w:rFonts w:hint="eastAsia"/>
        </w:rPr>
        <w:t>元</w:t>
      </w:r>
    </w:p>
    <w:p w:rsidR="001E2EBA" w:rsidRPr="002A27E2" w:rsidRDefault="001E2EBA" w:rsidP="00396936">
      <w:pPr>
        <w:pStyle w:val="a3"/>
        <w:numPr>
          <w:ilvl w:val="0"/>
          <w:numId w:val="1"/>
        </w:numPr>
      </w:pPr>
      <w:r w:rsidRPr="002A27E2">
        <w:rPr>
          <w:rFonts w:hint="eastAsia"/>
        </w:rPr>
        <w:t>其他</w:t>
      </w:r>
      <w:r w:rsidRPr="002A27E2">
        <w:t>的</w:t>
      </w:r>
      <w:r w:rsidRPr="002A27E2">
        <w:rPr>
          <w:rFonts w:hint="eastAsia"/>
        </w:rPr>
        <w:t>特殊情况</w:t>
      </w:r>
      <w:r w:rsidRPr="002A27E2">
        <w:t>可以</w:t>
      </w:r>
      <w:r w:rsidRPr="002A27E2">
        <w:rPr>
          <w:rFonts w:hint="eastAsia"/>
        </w:rPr>
        <w:t>经</w:t>
      </w:r>
      <w:r w:rsidRPr="002A27E2">
        <w:t>委员会</w:t>
      </w:r>
      <w:r w:rsidRPr="002A27E2">
        <w:rPr>
          <w:rFonts w:hint="eastAsia"/>
        </w:rPr>
        <w:t>商讨</w:t>
      </w:r>
      <w:r w:rsidRPr="002A27E2">
        <w:t>决定</w:t>
      </w:r>
      <w:r w:rsidRPr="002A27E2">
        <w:rPr>
          <w:rFonts w:hint="eastAsia"/>
        </w:rPr>
        <w:t>,</w:t>
      </w:r>
      <w:r w:rsidRPr="002A27E2">
        <w:rPr>
          <w:rFonts w:hint="eastAsia"/>
        </w:rPr>
        <w:t>比如邀请工业界</w:t>
      </w:r>
      <w:r w:rsidRPr="002A27E2">
        <w:t>的学者</w:t>
      </w:r>
      <w:r w:rsidRPr="002A27E2">
        <w:rPr>
          <w:rFonts w:hint="eastAsia"/>
        </w:rPr>
        <w:t>来做报告</w:t>
      </w:r>
    </w:p>
    <w:p w:rsidR="000306B4" w:rsidRDefault="000306B4" w:rsidP="000306B4"/>
    <w:p w:rsidR="000306B4" w:rsidRDefault="000306B4" w:rsidP="000306B4">
      <w:r>
        <w:t>5</w:t>
      </w:r>
      <w:r>
        <w:t xml:space="preserve">. </w:t>
      </w:r>
      <w:r>
        <w:rPr>
          <w:rFonts w:hint="eastAsia"/>
        </w:rPr>
        <w:t>2</w:t>
      </w:r>
      <w:r>
        <w:t>014-2015</w:t>
      </w:r>
      <w:r>
        <w:rPr>
          <w:rFonts w:hint="eastAsia"/>
        </w:rPr>
        <w:t>委员会</w:t>
      </w:r>
      <w:r>
        <w:t>成员</w:t>
      </w:r>
    </w:p>
    <w:p w:rsidR="000306B4" w:rsidRDefault="000306B4" w:rsidP="000306B4">
      <w:pPr>
        <w:pStyle w:val="a3"/>
        <w:numPr>
          <w:ilvl w:val="0"/>
          <w:numId w:val="1"/>
        </w:numPr>
      </w:pPr>
      <w:r>
        <w:rPr>
          <w:rFonts w:hint="eastAsia"/>
        </w:rPr>
        <w:t>主席</w:t>
      </w:r>
      <w:r>
        <w:rPr>
          <w:rFonts w:hint="eastAsia"/>
        </w:rPr>
        <w:t xml:space="preserve">: </w:t>
      </w:r>
      <w:r>
        <w:rPr>
          <w:rFonts w:hint="eastAsia"/>
        </w:rPr>
        <w:t>罗喜良</w:t>
      </w:r>
    </w:p>
    <w:p w:rsidR="000306B4" w:rsidRDefault="000306B4" w:rsidP="000306B4">
      <w:pPr>
        <w:pStyle w:val="a3"/>
        <w:numPr>
          <w:ilvl w:val="0"/>
          <w:numId w:val="1"/>
        </w:numPr>
      </w:pPr>
      <w:r>
        <w:rPr>
          <w:rFonts w:hint="eastAsia"/>
        </w:rPr>
        <w:t>委员</w:t>
      </w:r>
      <w:r>
        <w:rPr>
          <w:rFonts w:hint="eastAsia"/>
        </w:rPr>
        <w:t xml:space="preserve">: </w:t>
      </w:r>
      <w:r>
        <w:rPr>
          <w:rFonts w:hint="eastAsia"/>
        </w:rPr>
        <w:t>陈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袁晓军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周平强</w:t>
      </w:r>
    </w:p>
    <w:p w:rsidR="00396936" w:rsidRPr="002A27E2" w:rsidRDefault="00396936" w:rsidP="00396936">
      <w:pPr>
        <w:rPr>
          <w:rFonts w:hint="eastAsia"/>
        </w:rPr>
      </w:pPr>
    </w:p>
    <w:sectPr w:rsidR="00396936" w:rsidRPr="002A27E2" w:rsidSect="00EB6DD8">
      <w:footerReference w:type="default" r:id="rId8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071" w:rsidRDefault="00F51071" w:rsidP="00B14C5B">
      <w:pPr>
        <w:spacing w:after="0" w:line="240" w:lineRule="auto"/>
      </w:pPr>
      <w:r>
        <w:separator/>
      </w:r>
    </w:p>
  </w:endnote>
  <w:endnote w:type="continuationSeparator" w:id="0">
    <w:p w:rsidR="00F51071" w:rsidRDefault="00F51071" w:rsidP="00B1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2501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14C5B" w:rsidRDefault="00B14C5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714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714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4C5B" w:rsidRDefault="00B14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071" w:rsidRDefault="00F51071" w:rsidP="00B14C5B">
      <w:pPr>
        <w:spacing w:after="0" w:line="240" w:lineRule="auto"/>
      </w:pPr>
      <w:r>
        <w:separator/>
      </w:r>
    </w:p>
  </w:footnote>
  <w:footnote w:type="continuationSeparator" w:id="0">
    <w:p w:rsidR="00F51071" w:rsidRDefault="00F51071" w:rsidP="00B14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7700E"/>
    <w:multiLevelType w:val="hybridMultilevel"/>
    <w:tmpl w:val="3B04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A0EB9"/>
    <w:multiLevelType w:val="hybridMultilevel"/>
    <w:tmpl w:val="00200E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10907FA"/>
    <w:multiLevelType w:val="hybridMultilevel"/>
    <w:tmpl w:val="004491E4"/>
    <w:lvl w:ilvl="0" w:tplc="85C44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C2079B"/>
    <w:multiLevelType w:val="hybridMultilevel"/>
    <w:tmpl w:val="0D52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76"/>
    <w:rsid w:val="00014056"/>
    <w:rsid w:val="000160FD"/>
    <w:rsid w:val="000306B4"/>
    <w:rsid w:val="00032436"/>
    <w:rsid w:val="00040493"/>
    <w:rsid w:val="000603D8"/>
    <w:rsid w:val="00084946"/>
    <w:rsid w:val="00093E50"/>
    <w:rsid w:val="000B423B"/>
    <w:rsid w:val="000B42FC"/>
    <w:rsid w:val="000D1D1C"/>
    <w:rsid w:val="00132138"/>
    <w:rsid w:val="00161A42"/>
    <w:rsid w:val="001A2056"/>
    <w:rsid w:val="001B28CF"/>
    <w:rsid w:val="001E2EBA"/>
    <w:rsid w:val="001F3957"/>
    <w:rsid w:val="002479C3"/>
    <w:rsid w:val="002954EE"/>
    <w:rsid w:val="002A27E2"/>
    <w:rsid w:val="002F01C2"/>
    <w:rsid w:val="002F3176"/>
    <w:rsid w:val="00304B88"/>
    <w:rsid w:val="00317679"/>
    <w:rsid w:val="00327149"/>
    <w:rsid w:val="00396936"/>
    <w:rsid w:val="00425E1E"/>
    <w:rsid w:val="004846C6"/>
    <w:rsid w:val="00496599"/>
    <w:rsid w:val="00511A95"/>
    <w:rsid w:val="0052028B"/>
    <w:rsid w:val="0056210F"/>
    <w:rsid w:val="005E0D76"/>
    <w:rsid w:val="006174A3"/>
    <w:rsid w:val="00705DF7"/>
    <w:rsid w:val="00746F32"/>
    <w:rsid w:val="007D052A"/>
    <w:rsid w:val="007F4E97"/>
    <w:rsid w:val="007F7B96"/>
    <w:rsid w:val="00805D1A"/>
    <w:rsid w:val="00861AEB"/>
    <w:rsid w:val="008F635F"/>
    <w:rsid w:val="009267DA"/>
    <w:rsid w:val="00966686"/>
    <w:rsid w:val="00A34D90"/>
    <w:rsid w:val="00A537F5"/>
    <w:rsid w:val="00A94FFE"/>
    <w:rsid w:val="00AD33D3"/>
    <w:rsid w:val="00AF5A8A"/>
    <w:rsid w:val="00B01C42"/>
    <w:rsid w:val="00B14C5B"/>
    <w:rsid w:val="00B6188C"/>
    <w:rsid w:val="00BB188E"/>
    <w:rsid w:val="00BC687E"/>
    <w:rsid w:val="00C76D4B"/>
    <w:rsid w:val="00C76FC4"/>
    <w:rsid w:val="00C90FDB"/>
    <w:rsid w:val="00CB1C0B"/>
    <w:rsid w:val="00CB6E63"/>
    <w:rsid w:val="00CE2AED"/>
    <w:rsid w:val="00D30AE0"/>
    <w:rsid w:val="00D97292"/>
    <w:rsid w:val="00DB08E9"/>
    <w:rsid w:val="00DC6C2E"/>
    <w:rsid w:val="00DD5A96"/>
    <w:rsid w:val="00E600BA"/>
    <w:rsid w:val="00EB6DD8"/>
    <w:rsid w:val="00ED1CE2"/>
    <w:rsid w:val="00F06371"/>
    <w:rsid w:val="00F51071"/>
    <w:rsid w:val="00F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E625A-05D0-4674-BD65-E3529AA2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5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14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4C5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4C5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4C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118A-63A4-4163-A0C5-83067A0B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Xiliang Luo</dc:creator>
  <cp:keywords/>
  <dc:description/>
  <cp:lastModifiedBy>DialGroup</cp:lastModifiedBy>
  <cp:revision>65</cp:revision>
  <dcterms:created xsi:type="dcterms:W3CDTF">2014-12-01T03:32:00Z</dcterms:created>
  <dcterms:modified xsi:type="dcterms:W3CDTF">2015-01-19T09:00:00Z</dcterms:modified>
</cp:coreProperties>
</file>